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E6C" w:rsidRDefault="00476E6C" w:rsidP="00476E6C">
      <w:pPr>
        <w:tabs>
          <w:tab w:val="left" w:pos="7185"/>
        </w:tabs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ab/>
      </w:r>
    </w:p>
    <w:p w:rsidR="00091E89" w:rsidRPr="00091E89" w:rsidRDefault="00091E89" w:rsidP="00091E89">
      <w:pPr>
        <w:pStyle w:val="Standard"/>
        <w:ind w:left="5475" w:hanging="15"/>
        <w:jc w:val="right"/>
        <w:rPr>
          <w:sz w:val="26"/>
          <w:szCs w:val="26"/>
        </w:rPr>
      </w:pPr>
      <w:r>
        <w:rPr>
          <w:rFonts w:cs="Times New Roman"/>
          <w:b/>
          <w:sz w:val="27"/>
          <w:szCs w:val="27"/>
        </w:rPr>
        <w:tab/>
      </w:r>
      <w:r w:rsidRPr="00091E89">
        <w:rPr>
          <w:sz w:val="26"/>
          <w:szCs w:val="26"/>
        </w:rPr>
        <w:t>Приложение 1</w:t>
      </w:r>
    </w:p>
    <w:p w:rsidR="00091E89" w:rsidRPr="00091E89" w:rsidRDefault="00091E89" w:rsidP="00091E89">
      <w:pPr>
        <w:suppressAutoHyphens/>
        <w:autoSpaceDE/>
        <w:adjustRightInd/>
        <w:ind w:left="5475" w:hanging="15"/>
        <w:jc w:val="right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091E89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к административному Регламенту</w:t>
      </w:r>
    </w:p>
    <w:p w:rsidR="00091E89" w:rsidRPr="00091E89" w:rsidRDefault="00091E89" w:rsidP="00091E89">
      <w:pPr>
        <w:suppressAutoHyphens/>
        <w:autoSpaceDE/>
        <w:adjustRightInd/>
        <w:ind w:left="5475" w:hanging="15"/>
        <w:jc w:val="right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091E89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администрации </w:t>
      </w:r>
      <w:proofErr w:type="gramStart"/>
      <w:r w:rsidRPr="00091E89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муниципального</w:t>
      </w:r>
      <w:proofErr w:type="gramEnd"/>
      <w:r w:rsidRPr="00091E89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</w:t>
      </w:r>
    </w:p>
    <w:p w:rsidR="00091E89" w:rsidRPr="00091E89" w:rsidRDefault="00091E89" w:rsidP="00091E89">
      <w:pPr>
        <w:suppressAutoHyphens/>
        <w:autoSpaceDE/>
        <w:adjustRightInd/>
        <w:ind w:left="5475" w:hanging="15"/>
        <w:jc w:val="right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091E89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образования «Город Астрахань» </w:t>
      </w:r>
    </w:p>
    <w:p w:rsidR="00091E89" w:rsidRPr="00091E89" w:rsidRDefault="00091E89" w:rsidP="00091E89">
      <w:pPr>
        <w:suppressAutoHyphens/>
        <w:autoSpaceDE/>
        <w:adjustRightInd/>
        <w:ind w:left="5475" w:hanging="15"/>
        <w:jc w:val="right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091E89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предоставления </w:t>
      </w:r>
      <w:proofErr w:type="gramStart"/>
      <w:r w:rsidRPr="00091E89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муниципальной</w:t>
      </w:r>
      <w:proofErr w:type="gramEnd"/>
    </w:p>
    <w:p w:rsidR="00091E89" w:rsidRPr="00091E89" w:rsidRDefault="00091E89" w:rsidP="00091E89">
      <w:pPr>
        <w:suppressAutoHyphens/>
        <w:autoSpaceDE/>
        <w:adjustRightInd/>
        <w:jc w:val="right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091E89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                                                                         услуги «Выдача разрешений на установку и эксплуатацию </w:t>
      </w:r>
    </w:p>
    <w:p w:rsidR="00091E89" w:rsidRPr="00091E89" w:rsidRDefault="00091E89" w:rsidP="00091E89">
      <w:pPr>
        <w:suppressAutoHyphens/>
        <w:autoSpaceDE/>
        <w:adjustRightInd/>
        <w:jc w:val="right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091E89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рекламных конструкций </w:t>
      </w:r>
    </w:p>
    <w:p w:rsidR="00091E89" w:rsidRPr="00091E89" w:rsidRDefault="00091E89" w:rsidP="00091E89">
      <w:pPr>
        <w:suppressAutoHyphens/>
        <w:autoSpaceDE/>
        <w:adjustRightInd/>
        <w:ind w:left="5475" w:hanging="15"/>
        <w:jc w:val="right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091E89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на территории </w:t>
      </w:r>
      <w:proofErr w:type="gramStart"/>
      <w:r w:rsidRPr="00091E89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муниципального</w:t>
      </w:r>
      <w:proofErr w:type="gramEnd"/>
      <w:r w:rsidRPr="00091E89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</w:t>
      </w:r>
    </w:p>
    <w:p w:rsidR="00091E89" w:rsidRPr="00091E89" w:rsidRDefault="00091E89" w:rsidP="00091E89">
      <w:pPr>
        <w:suppressAutoHyphens/>
        <w:autoSpaceDE/>
        <w:adjustRightInd/>
        <w:ind w:left="5475" w:hanging="15"/>
        <w:jc w:val="right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091E89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образования «Город Астрахань»</w:t>
      </w:r>
    </w:p>
    <w:p w:rsidR="00091E89" w:rsidRDefault="00091E89" w:rsidP="00091E89">
      <w:pPr>
        <w:tabs>
          <w:tab w:val="left" w:pos="7185"/>
        </w:tabs>
        <w:rPr>
          <w:rFonts w:ascii="Times New Roman" w:hAnsi="Times New Roman" w:cs="Times New Roman"/>
          <w:b/>
          <w:sz w:val="27"/>
          <w:szCs w:val="27"/>
        </w:rPr>
      </w:pPr>
    </w:p>
    <w:p w:rsidR="00415940" w:rsidRDefault="00415940" w:rsidP="00476E6C">
      <w:pPr>
        <w:rPr>
          <w:rFonts w:cs="Times New Roman"/>
          <w:sz w:val="28"/>
          <w:szCs w:val="28"/>
        </w:rPr>
      </w:pPr>
    </w:p>
    <w:p w:rsidR="00415940" w:rsidRPr="00415940" w:rsidRDefault="00415940" w:rsidP="00415940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Информация о месте нахождения и телефонах </w:t>
      </w:r>
      <w:r>
        <w:rPr>
          <w:rFonts w:cs="Times New Roman"/>
          <w:sz w:val="28"/>
          <w:szCs w:val="28"/>
          <w:lang w:val="ru-RU"/>
        </w:rPr>
        <w:t xml:space="preserve">автономного учреждения Астраханской области «Многофункциональный центр предоставления государственных и муниципальных услуг» (далее -  </w:t>
      </w:r>
      <w:r w:rsidRPr="00415940">
        <w:rPr>
          <w:rFonts w:cs="Times New Roman"/>
          <w:sz w:val="28"/>
          <w:szCs w:val="28"/>
          <w:lang w:val="ru-RU"/>
        </w:rPr>
        <w:t>АУ АО «МФЦ»</w:t>
      </w:r>
      <w:r>
        <w:rPr>
          <w:rFonts w:cs="Times New Roman"/>
          <w:sz w:val="28"/>
          <w:szCs w:val="28"/>
          <w:lang w:val="ru-RU"/>
        </w:rPr>
        <w:t>)</w:t>
      </w:r>
    </w:p>
    <w:p w:rsidR="00415940" w:rsidRPr="00415940" w:rsidRDefault="00415940" w:rsidP="00415940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т</w:t>
      </w:r>
      <w:r w:rsidRPr="00415940">
        <w:rPr>
          <w:rFonts w:cs="Times New Roman"/>
          <w:sz w:val="28"/>
          <w:szCs w:val="28"/>
          <w:lang w:val="ru-RU"/>
        </w:rPr>
        <w:t>ерриториально обособленны</w:t>
      </w:r>
      <w:r>
        <w:rPr>
          <w:rFonts w:cs="Times New Roman"/>
          <w:sz w:val="28"/>
          <w:szCs w:val="28"/>
          <w:lang w:val="ru-RU"/>
        </w:rPr>
        <w:t>х</w:t>
      </w:r>
      <w:r w:rsidRPr="00415940">
        <w:rPr>
          <w:rFonts w:cs="Times New Roman"/>
          <w:sz w:val="28"/>
          <w:szCs w:val="28"/>
          <w:lang w:val="ru-RU"/>
        </w:rPr>
        <w:t xml:space="preserve"> структурны</w:t>
      </w:r>
      <w:r>
        <w:rPr>
          <w:rFonts w:cs="Times New Roman"/>
          <w:sz w:val="28"/>
          <w:szCs w:val="28"/>
          <w:lang w:val="ru-RU"/>
        </w:rPr>
        <w:t xml:space="preserve">х </w:t>
      </w:r>
      <w:r w:rsidRPr="00415940">
        <w:rPr>
          <w:rFonts w:cs="Times New Roman"/>
          <w:sz w:val="28"/>
          <w:szCs w:val="28"/>
          <w:lang w:val="ru-RU"/>
        </w:rPr>
        <w:t xml:space="preserve"> подразделени</w:t>
      </w:r>
      <w:r>
        <w:rPr>
          <w:rFonts w:cs="Times New Roman"/>
          <w:sz w:val="28"/>
          <w:szCs w:val="28"/>
          <w:lang w:val="ru-RU"/>
        </w:rPr>
        <w:t>й</w:t>
      </w:r>
      <w:r w:rsidRPr="00415940">
        <w:rPr>
          <w:rFonts w:cs="Times New Roman"/>
          <w:sz w:val="28"/>
          <w:szCs w:val="28"/>
          <w:lang w:val="ru-RU"/>
        </w:rPr>
        <w:t xml:space="preserve"> (офис</w:t>
      </w:r>
      <w:r>
        <w:rPr>
          <w:rFonts w:cs="Times New Roman"/>
          <w:sz w:val="28"/>
          <w:szCs w:val="28"/>
          <w:lang w:val="ru-RU"/>
        </w:rPr>
        <w:t>ов</w:t>
      </w:r>
      <w:r w:rsidRPr="00415940">
        <w:rPr>
          <w:rFonts w:cs="Times New Roman"/>
          <w:sz w:val="28"/>
          <w:szCs w:val="28"/>
          <w:lang w:val="ru-RU"/>
        </w:rPr>
        <w:t xml:space="preserve">) </w:t>
      </w:r>
      <w:r>
        <w:rPr>
          <w:rFonts w:cs="Times New Roman"/>
          <w:sz w:val="28"/>
          <w:szCs w:val="28"/>
          <w:lang w:val="ru-RU"/>
        </w:rPr>
        <w:t>АУ АО «МФЦ»</w:t>
      </w:r>
    </w:p>
    <w:p w:rsidR="004C4487" w:rsidRDefault="004C4487" w:rsidP="004C4487">
      <w:pPr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5"/>
        <w:gridCol w:w="2267"/>
        <w:gridCol w:w="1999"/>
        <w:gridCol w:w="4099"/>
      </w:tblGrid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структурного подразделения АУ АО «МФЦ»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Местонахождение</w:t>
            </w:r>
          </w:p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структурного подразделения АУ АО «МФЦ»</w:t>
            </w:r>
          </w:p>
        </w:tc>
      </w:tr>
      <w:tr w:rsidR="004C4487" w:rsidRPr="004C4487" w:rsidTr="00A044AF"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b/>
                <w:sz w:val="28"/>
                <w:szCs w:val="28"/>
              </w:rPr>
              <w:t>Филиал</w:t>
            </w:r>
            <w:proofErr w:type="gramStart"/>
            <w:r w:rsidRPr="004C4487">
              <w:rPr>
                <w:rFonts w:ascii="Times New Roman" w:hAnsi="Times New Roman" w:cs="Times New Roman"/>
                <w:b/>
                <w:sz w:val="28"/>
                <w:szCs w:val="28"/>
              </w:rPr>
              <w:t>ы АУ АО</w:t>
            </w:r>
            <w:proofErr w:type="gramEnd"/>
            <w:r w:rsidRPr="004C44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«МФЦ»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Центральный офис  АУ АО «МФЦ»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Астраханская область, г. Астрахань, Кировский район, ул. Бабефа, д. 8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8(8512)66-88-07, 66-88-09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Филиал АУ АО «МФЦ»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 Ленинском районе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(пл.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Вокзальная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Астраханская область, г. Астрахань, Ленинский район, пл. Вокзальная, д. 1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8(8512)54-10-05,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      8(8512)54-10-03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Филиал АУ АО «МФЦ» в Ленинском р-не г. Астрахани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(ул. Адмиралтейская)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Астраханская область, г. Астрахань, Ленинский район, ул. Адмиралтейская, д. 46, литер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proofErr w:type="gram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8(8512)66-88-30,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       8(8512)66-88-31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Филиал АУ АО «МФЦ» в Советском р-не г. Астрахани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(ул. Боевая)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Астраханская область, г. Астрахань,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Советский район, ул.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Боевая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д. 57 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8(8512)66-88-19,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      8(8512)66-88-20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Филиал АУ АО «МФЦ» в Советском р-не г. Астрахани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(ул. Адм. Нахимова)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Астраханская область, г. Астрахань, Советский район, ул. Адмирала Нахимова, д. 235 д</w:t>
            </w:r>
            <w:proofErr w:type="gram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тел.8(8512)66-88-14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Филиал АУ АО «МФЦ»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Трусовском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г. Астрахани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Астраханская область, г. </w:t>
            </w: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Астрахань,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Трусовский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пер. Степана Разина/ул. Дзержинского, д. 2/5, пом. 1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8(8512)26-68-01,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    8(8512)26-68-02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Знаменский филиал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АУ АО «МФЦ»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Астраханская область, ЗАТО Знаменск, г. Знаменск, ул. Ленина, д. 26, помещение 019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8(85140) 6-00-82,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      8(85140) 6-00-83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Приволжский филиал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АУ АО «МФЦ»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Приволжский район,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Началово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Ленина, д. 47, помещение №24</w:t>
            </w:r>
          </w:p>
          <w:p w:rsidR="004C4487" w:rsidRPr="004C4487" w:rsidRDefault="004C4487" w:rsidP="00A04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8(8512)66-88-21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Икрянинский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филиал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АУ АО «МФЦ»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Икрянинский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Икряное, ул. Советская, д. 40, помещение №038</w:t>
            </w:r>
            <w:proofErr w:type="gramEnd"/>
          </w:p>
          <w:p w:rsidR="004C4487" w:rsidRPr="004C4487" w:rsidRDefault="004C4487" w:rsidP="00A04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8(85144)2-10-54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Ахтубинский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филиал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АУ АО «МФЦ»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Ахтубинский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г. Ахтубинск, ул. Шубина, д. 81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8(85141)5-25-36,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      8(85141)5-27-41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Володарский филиал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АУ АО «МФЦ»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Астраханская область, Володарский район, п. Володарский, ул. Мичурина, д. 19 «б», литер «А»</w:t>
            </w:r>
            <w:proofErr w:type="gram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8(8512)48-70-52,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       8(8512)48-70-53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Лиманский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филиал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АУ АО «МФЦ»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Лиманский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пос. Лиман, ул. Электрическая, д. 1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 266-740,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       8(8512) 266-741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Красноярский филиал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АУ АО «МФЦ»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Астраханская область, Красноярский район, с. Красный Яр, ул. Советская,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д. 62, литер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8(8512)26-68-03,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       8(8512)26-68-04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Енотаевский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филиал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АУ АО «МФЦ»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Енотаевский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р-н,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Енотаевка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Мусаева/Чичерина, 59а/22в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8(8512)66-88-12,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факс 8(8512)66-88-13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филиал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АУ АО «МФЦ»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г. Камызяк, ул. Герцена, д. 16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8(8512)66-88-17,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       8(851-45)7-00-43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Харабалинский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филиал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АУ АО «МФЦ»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Харабалинский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р-н, г. Харабали, 7 квартал, д. 20, литер 1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8(85148) 4-00-80,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       8(85148) 4-00-81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филиал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АУ АО «МФЦ»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р-н, г. 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проспе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кт Стр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оителей, д. 7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8(8512)66-88-32,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       8(8512)66-88-34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Черноярский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филиал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АУ АО «МФЦ»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Черноярский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р-н, с. Черный Яр, ул. им. Маршала Жукова, д. 39</w:t>
            </w:r>
            <w:proofErr w:type="gram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8(8512)66-88-28,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       8(8512)66-88-29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Офис «Мои Документы для бизнеса» АУ АО «МФЦ»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ind w:righ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г. Астрахань, Советский район, ул. Кирова /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Ахшарумова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д.73/86</w:t>
            </w:r>
          </w:p>
          <w:p w:rsidR="004C4487" w:rsidRPr="004C4487" w:rsidRDefault="004C4487" w:rsidP="00A044AF">
            <w:pPr>
              <w:ind w:righ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 (8512) 66-88-35,</w:t>
            </w:r>
          </w:p>
          <w:p w:rsidR="004C4487" w:rsidRPr="004C4487" w:rsidRDefault="004C4487" w:rsidP="00A044AF">
            <w:pPr>
              <w:ind w:right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      8 (8512) 66-88-36</w:t>
            </w:r>
          </w:p>
        </w:tc>
      </w:tr>
      <w:tr w:rsidR="004C4487" w:rsidRPr="004C4487" w:rsidTr="00A044AF"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Территориально обособленные структурные подразделения (офисы)</w:t>
            </w:r>
          </w:p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b/>
                <w:sz w:val="28"/>
                <w:szCs w:val="28"/>
              </w:rPr>
              <w:t>АУ АО «МФЦ» (далее – ТОСП АУ АО «МФЦ»)</w:t>
            </w:r>
          </w:p>
        </w:tc>
      </w:tr>
      <w:tr w:rsidR="004C4487" w:rsidRPr="004C4487" w:rsidTr="00A044AF"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Трусовский</w:t>
            </w:r>
            <w:proofErr w:type="spellEnd"/>
            <w:r w:rsidRPr="004C44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район города Астрахани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Трусовском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г. Астрахани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Астраханская область, г. Астрахань,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ул. Магистральная, д. 29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8(8512)46-46-45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ЦОУ АУ АО "МФЦ" "Мои Документы для бизнеса" в Кировском районе г. Астрахани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Астраханская область, г. Астрахань,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ул. Набережная Приволжского Затона, д. 4 (Операционный офис «Региональное управление в</w:t>
            </w:r>
            <w:proofErr w:type="gram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г. Астрахань» филиала «Ростовское региональное управление» ПАО «Московский Индустриальный банк»)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 449-668</w:t>
            </w:r>
          </w:p>
        </w:tc>
      </w:tr>
      <w:tr w:rsidR="004C4487" w:rsidRPr="004C4487" w:rsidTr="00A044AF"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Приволжский район Астраханской области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Фунтово-1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Приволжского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Астраханская область, Приволжский район, с. Фунтово-</w:t>
            </w: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 ул. Чехова, д. 14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8(8512)40-67-13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Карагали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Приволжского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Приволжский район,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Карагали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Колхозная, д. 27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8(8512)40-69-91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Растопуловка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Приволжского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Приволжский район,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Растопуловка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50-летия Победы, д. 3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8(8512)61-12-04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Яксатово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Приволжского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Приволжский район,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Яксатово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Кирова, д. 25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8(8512)40-58-33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Килинчи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Приволжского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Приволжский район,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Килинчи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Ленина, д. 2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8(8512)40-66-44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Бирюковка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Приволжского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Приволжский район,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Бирюковка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Лесная, д. 14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8(8512)40-55-49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п.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Пойменный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Приволжского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Астраханская область, Приволжский район, п. Пойменный, ул. Ленина, д. 33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8(8512)40-59-40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. Осыпной Бугор Приволжского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Астраханская область, Приволжский район, с. Осыпной Бугор, ул. Астраханская, д. 40 «а»</w:t>
            </w:r>
            <w:proofErr w:type="gram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8(8512)40-62-18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. Евпраксино Приволжского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Астраханская область, Приволжский район, с. Евпраксино, ул. Ленина, д. 38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 40-60-31, 40-64-71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с.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Татарская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Башмаковка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Приволжского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Приволжский район,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. Татарская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Башмаковка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ул. Ленина, д. 34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8(8512)40-69-12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ТОСП в с. Три Протока Приволжского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Астраханская область, Приволжский район, с. Три Протока,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ул.им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. З. 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д. 20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8(8512)32-99-32</w:t>
            </w:r>
          </w:p>
        </w:tc>
      </w:tr>
      <w:tr w:rsidR="004C4487" w:rsidRPr="004C4487" w:rsidTr="00A044AF"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Икрянинский</w:t>
            </w:r>
            <w:proofErr w:type="spellEnd"/>
            <w:r w:rsidRPr="004C44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район Астраханской области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ТОСП в с. Озерное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Икрянинского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Икрянинский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Озерное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Степная, д. 7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8(851-44) 9-80-15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Оранжереи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Икрянинского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Икрянинский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Оранжереи, ул. Кирова, д. 17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8(851-44)9-47-00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. Ильинка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Икрянинского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Икрянинский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. Ильинка, ул. Лермонтова, д. 8,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неж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. пом. №004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8(851-44)9-85-05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ТОСП в с. Житное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Икрянинского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Икрянинский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Житное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Чкалова, д. 30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8(851-44)9-75-24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. Красные Баррикады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Икрянинского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Икрянинский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. Красные Баррикады, ул.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Баррикадная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д. 36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8(851-44)9-29-21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Бахтемир</w:t>
            </w:r>
            <w:proofErr w:type="spell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Икрянинского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Икрянинский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Бахтемир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Калинина, д. 3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8(851-44)9-15-57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Мумра  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Икрянинского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Икрянинский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Мумра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Гагарина, д. 32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8(851-44)9-51-50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Трудфронт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Икрянинского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Икрянинский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Трудфронт, ул. Ленина, д. 2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8(851-44)9-36-35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ТОСП в с. Маячное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Икрянинского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Икрянинский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Маячное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70 лет Октября, д. 1, тел. 8(851-44) 9-78-45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ТОСП в с. Чулпан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Икрянинского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Икрянинский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Чулпан, ул. Ленина, д. 159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8(851-44) 9-64-32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ТОСП в с. Седлистое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Икрянинского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Икрянинский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Седлистое, ул. Волжская, д. 1 тел. 8(851-44) 9-63-10</w:t>
            </w:r>
            <w:proofErr w:type="gramEnd"/>
          </w:p>
        </w:tc>
      </w:tr>
      <w:tr w:rsidR="004C4487" w:rsidRPr="004C4487" w:rsidTr="00A044AF"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Ахтубинский</w:t>
            </w:r>
            <w:proofErr w:type="spellEnd"/>
            <w:r w:rsidRPr="004C44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район Астраханской области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Покровка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Ахтубинского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Ахтубинский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р-н,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. Покровка, ул. Советская, д.64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8(85141) 5-62-18, 5-62-12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Пологое Займище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Ахтубинского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Ахтубинский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ологое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Займище, ул. Братская, д. 5А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8(85141)5-64-45, 5-64-37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Болхуны</w:t>
            </w:r>
            <w:proofErr w:type="spell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Ахтубинского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Ахтубинский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олхуны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Ленина, д. 13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8(85141) 4-45-83, 4-45-19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Золотуха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Ахтубинского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Ахтубинский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Золотуха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Ленина, д. 23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8(85141) 4-35-42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п. Верхний Баскунчак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Ахтубинского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Ахтубинский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п. Верхний Баскунчак, ул. Советская, д. 40, тел. 8(85141)4-61-72</w:t>
            </w:r>
            <w:proofErr w:type="gramEnd"/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. Капустин яр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Ахтубинского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Ахтубинский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Капустин Яр, ул. Октябрьская, д. 4</w:t>
            </w:r>
            <w:proofErr w:type="gram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8(85141)4-15-33, 4-11-96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п. Нижний Баскунчак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Ахтубинского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Ахтубинский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п. Нижний Баскунчак, ул. Горького, д. 27</w:t>
            </w:r>
            <w:proofErr w:type="gram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8(85141) 5-55-50, 5-54-00</w:t>
            </w:r>
          </w:p>
        </w:tc>
      </w:tr>
      <w:tr w:rsidR="004C4487" w:rsidRPr="004C4487" w:rsidTr="00A044AF"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Володарский район Астраханской области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Тумак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Володарского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Астраханская область, Володарский район, с. Тумак, ул. Боевая, д. 1а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8(85142) 2-72-86, 2-72-49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Зеленга</w:t>
            </w:r>
            <w:proofErr w:type="spell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Володарского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Володарский район,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еленга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Юбилейная, д. 1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8(85142)3-62-37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Сизый Бугор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Володарского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Володарский район,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изый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Бугор, ул. Первомайская, д. 28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8(85142)2-74-18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Марфино</w:t>
            </w:r>
            <w:proofErr w:type="spell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Володарского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Володарский район,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арфино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Кирова, д. 25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8(85142)6-21-55, 6-24-66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Козлово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Володарского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Володарский район,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озлово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30 лет Победы,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д. 4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8(85142)9-45-49, 9-45-01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с.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Большой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Могой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Володарского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Володарский район,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ольшой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Могой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ул. Набережная, д. 10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тел.8(85142)9-35-21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Алтынжар</w:t>
            </w:r>
            <w:proofErr w:type="spell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Володарского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Володарский район,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Алтынжар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60 лет СССР,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д. 11, тел.8(85142) 5-53-35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Мултаново</w:t>
            </w:r>
            <w:proofErr w:type="spell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Володарского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Володарский район,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Мултаново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Советская, д. 15, тел. 8(85142) 6-27-34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Новинка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Володарского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Володарский район,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. Новинка, ул. Центральная,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д. 21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тел.8(85142) 5-55-35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ТОСП в с. Маково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Володарского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Володарский район, с.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Маково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Мыльникова,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д. 24, тел.8(85142) 3-66-41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Калинино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Володарского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Астраханская область, Володарский район, с. Калинино, ул. Набережная,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д. 17а, тел./факс 8(85142) 6-28-25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с. Новый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Рычан</w:t>
            </w:r>
            <w:proofErr w:type="spell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Володарского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Володарский район, с. Новый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Рычан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Советская, д. 1,  тел. 8(85142) 9-36-23</w:t>
            </w:r>
            <w:proofErr w:type="gramEnd"/>
          </w:p>
        </w:tc>
      </w:tr>
      <w:tr w:rsidR="004C4487" w:rsidRPr="004C4487" w:rsidTr="00A044AF"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Лиманский</w:t>
            </w:r>
            <w:proofErr w:type="spellEnd"/>
            <w:r w:rsidRPr="004C44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район Астраханской области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Зензели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Лиманского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Лиманский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Зензели, ул. Советская, д. 51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8(851-47)9-22-60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Яндыки</w:t>
            </w:r>
            <w:proofErr w:type="spell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Лиманского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Лиманский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Яндыки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Кирова, д. 113б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8(851-47)9-80-33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Оля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Лиманского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Лиманский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ля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Луговая, д. 14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8(851-47)9-42-55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Басы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Лиманского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Лиманский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Басы, ул. </w:t>
            </w: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Олега Дорошенко, д.4, тел. 8(851-47) 9-53-86</w:t>
            </w:r>
            <w:proofErr w:type="gramEnd"/>
          </w:p>
        </w:tc>
      </w:tr>
      <w:tr w:rsidR="004C4487" w:rsidRPr="004C4487" w:rsidTr="00A044AF"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Красноярский район Астраханской области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пос.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Комсомольский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Красноярского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Астраханская область, Красноярский район, пос. Комсомольский, ул. Комсомольская, д. 55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8(851-46)99-3-19, 99-3-46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пос.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Бузан</w:t>
            </w:r>
            <w:proofErr w:type="spell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Красноярского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Красноярский район, пос.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Бузан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Чапаева, д. 3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8(851-46)96-8-39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с.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Верхний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Бузан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Красноярского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Красноярский район, с. Верхний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Бузан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Ленина, д.1, тел. 8(851-46)93-5-34</w:t>
            </w:r>
            <w:proofErr w:type="gramEnd"/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Байбек</w:t>
            </w:r>
            <w:proofErr w:type="spell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Красноярского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Красноярский район,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Байбек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Советская, д. 10а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8(851-46)97-2-16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. Кривой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Бузан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Красноярского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Красноярский район, с. Кривой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Бузан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Гагарина,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д. 15, тел. 8(851-46)97-4-39</w:t>
            </w:r>
          </w:p>
        </w:tc>
      </w:tr>
      <w:tr w:rsidR="004C4487" w:rsidRPr="004C4487" w:rsidTr="00A044AF"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Енотаевский</w:t>
            </w:r>
            <w:proofErr w:type="spellEnd"/>
            <w:r w:rsidRPr="004C44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район Астраханской области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Федоровка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Енотаевского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Енотаевский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Федоровка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Ленина, д.27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8(85143) 93-4-34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ТОСП в с. Ленино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Енотаевского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Енотаевский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Ленино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Советская, д. 13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8(85143) 97-1-22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ТОСП в п. Волжский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Енотаевского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Енотаевский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п. Волжский, ул. Почтовая, д. 18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8(85143) 97-5-16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Замьяны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Енотаевского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Енотаевский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Замьяны, ул.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Зверобоева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д. 1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8(85143) 98-1-25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Ивановка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Енотаевского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Енотаевский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Ивановка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Ленина, д. 39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8(85143) 93-6-34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Копановка</w:t>
            </w:r>
            <w:proofErr w:type="spell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Енотаевского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Енотаевский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Копановка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ул. Ленина, д. 40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8(85143) 93-1-25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Восток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Енотаевского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Енотаевский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Восток, ул. Октябрьская, д. 11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8(85143) 96-1-76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с.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Пришиб</w:t>
            </w:r>
            <w:proofErr w:type="gram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Енотаевского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Енотаевский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. Пришиб, ул. Советская, д. 68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8(85143) 96-5-18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Никольское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Енотаевского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Енотаевский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р-н, с. Никольское, ул. Московская, д. 19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8(85143) 94-3-78</w:t>
            </w:r>
          </w:p>
        </w:tc>
      </w:tr>
      <w:tr w:rsidR="004C4487" w:rsidRPr="004C4487" w:rsidTr="00A044AF"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Камызякский</w:t>
            </w:r>
            <w:proofErr w:type="spellEnd"/>
            <w:r w:rsidRPr="004C44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район Астраханской области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Чаган</w:t>
            </w:r>
            <w:proofErr w:type="spell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Чаган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Ленина, д. 8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8(85145)9-42-41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Иванчуг</w:t>
            </w:r>
            <w:proofErr w:type="spell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Иванчуг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Ленина, д. 79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8(85145)9-67-46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Никольское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Никольское, ул. Советская, д.1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8(85145)9-57-19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Каралат</w:t>
            </w:r>
            <w:proofErr w:type="spell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Каралат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ул. Ленина, д. 62</w:t>
            </w:r>
            <w:proofErr w:type="gram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8(85145)9-65-72, 9-65-73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п.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Волго-Каспийский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п. Волго-Каспийский, ул. Набережная, д. 10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8(85145)9-88-50, 9-89-77, 9-88-36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Семибугры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Семибугры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Курманова,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д. 8, тел. 8(85145)9-36-32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Тузуклей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Тузуклей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1 Мая, д. 14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8(85145)9-49-85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п.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Верхнекалиновский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п.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Верхнекалиновский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 Набережная, д. 106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8(85145)9-53-43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Жан-Аул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. Жан-Аул, ул. Школьная, д. 26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8(85145)9-61-37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пос.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Кировский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пос. Кировский, ул. Народная, д.2, тел. 8(85145)9-63-42</w:t>
            </w:r>
            <w:proofErr w:type="gramEnd"/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с.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Караульное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Караульное, ул. Молодежная, д. 31, тел. 8(85145)9-65-72, 9-65-73</w:t>
            </w:r>
            <w:proofErr w:type="gramEnd"/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Образцово-Травино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Образцово-Травино, ул. Хлебникова, д. 96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8(85145)9-73-45, 9-71-34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Самосделка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Камызякский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Самосделка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Советская, д.17, тел. 8(85145)9-76-86</w:t>
            </w:r>
          </w:p>
        </w:tc>
      </w:tr>
      <w:tr w:rsidR="004C4487" w:rsidRPr="004C4487" w:rsidTr="00A044AF"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Харабалинский</w:t>
            </w:r>
            <w:proofErr w:type="spellEnd"/>
            <w:r w:rsidRPr="004C44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район Астраханской области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Селитренное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Харабалинского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Харабалинский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Селитренное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Советская,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д. 58, тел. 8(85148)5-61-17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Хошеутово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Харабалинского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Харабалинский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Хошеутово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Советская,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д. 15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8(85148)5-44-25, 8(85148)5-44-18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с.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Заволжское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Харабалинского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Харабалинский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Заволжское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ул. Ленина, д. 42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8(85148)5-47-31, 5-47-17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. Сасыколи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Харабалинского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Харабалинский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Сасыколи, ул. Советская, д.137,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8(85148)5-33-41, 8(85148)5-32-80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. Михайловка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Харабалинского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Харабалинский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Михайловка, ул. Советская,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д. 61,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8(85148)5-66-31, 8(85148)5-66-33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Кочковатка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Харабалинского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Харабалинский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Кочковатка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Юбилейная,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д. 11, кв. 2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8(85148)5-98-22, 8(85148)5-98-84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. Тамбовка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Харабалинского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Харабалинский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. Тамбовка, ул. Октябрьская,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д. 38, тел. 8(85148)5-56-13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ТОСП в с. Вольное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Харабалинского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Харабалинский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Вольное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Никулина, д. 7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8(85148)5-54-50, 8(85148)5-52-92</w:t>
            </w:r>
          </w:p>
        </w:tc>
      </w:tr>
      <w:tr w:rsidR="004C4487" w:rsidRPr="004C4487" w:rsidTr="00A044AF"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Наримановский</w:t>
            </w:r>
            <w:proofErr w:type="spellEnd"/>
            <w:r w:rsidRPr="004C44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район Астраханской области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пос.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Караагаш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пос.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Караагаш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Школьная,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д. 25, тел. 8(8512)99-67-40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. Николаевка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Николаевка,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оветская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д.62, тел. 8(85171)64-196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Старокучергановка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 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Старокучергановка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ул. Ленина, д. 48, тел. 8(8512)56-18-85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с.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Линейное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Линейное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Ленина, д. 94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8(85171)64-286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пос. Буруны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пос. Буруны, ул. Коммунистическая, д. 1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8(85171)66-430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пос.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Прикаспийский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пос. Прикаспийский,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ул. Советская, д. 3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8(85171)64-089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Разночиновка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Разночиновка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 Горького, д.1, тел. 8(85171)65-148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. Барановка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. Барановка, ул. Советская,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д. 12, тел. 8(85171)65-904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. Солянка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Солянка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 Калинина, д. 5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8(8512)59-91-37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с. Рассвет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Рассвет, ул. Советская, д. 36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8(85171)67-925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с. 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Волжское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 Астраханской области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Наримановский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 </w:t>
            </w:r>
            <w:proofErr w:type="gram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Волжское</w:t>
            </w:r>
            <w:proofErr w:type="gram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ул. Победы, д. 18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8(85171)67-534</w:t>
            </w:r>
          </w:p>
        </w:tc>
      </w:tr>
      <w:tr w:rsidR="004C4487" w:rsidRPr="004C4487" w:rsidTr="00A044AF"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Черноярский</w:t>
            </w:r>
            <w:proofErr w:type="spellEnd"/>
            <w:r w:rsidRPr="004C44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район Астраханской области</w:t>
            </w:r>
          </w:p>
        </w:tc>
      </w:tr>
      <w:tr w:rsidR="004C4487" w:rsidRPr="004C4487" w:rsidTr="00A044A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ТОСП в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Ушаковка</w:t>
            </w:r>
            <w:proofErr w:type="spellEnd"/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Черноярского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4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Астраханская область,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Черноярский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spellStart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Ушаковка</w:t>
            </w:r>
            <w:proofErr w:type="spellEnd"/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, пл. Ленина, д. 2</w:t>
            </w:r>
          </w:p>
          <w:p w:rsidR="004C4487" w:rsidRPr="004C4487" w:rsidRDefault="004C4487" w:rsidP="00A04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487">
              <w:rPr>
                <w:rFonts w:ascii="Times New Roman" w:hAnsi="Times New Roman" w:cs="Times New Roman"/>
                <w:sz w:val="28"/>
                <w:szCs w:val="28"/>
              </w:rPr>
              <w:t>тел. 8(85149)28-5-19</w:t>
            </w:r>
          </w:p>
        </w:tc>
      </w:tr>
    </w:tbl>
    <w:p w:rsidR="004C4487" w:rsidRPr="004C4487" w:rsidRDefault="004C4487" w:rsidP="004C44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C4487" w:rsidRDefault="004C4487" w:rsidP="004C4487">
      <w:pPr>
        <w:ind w:firstLine="540"/>
        <w:jc w:val="both"/>
        <w:rPr>
          <w:rFonts w:ascii="Times New Roman" w:hAnsi="Times New Roman" w:cs="Times New Roman"/>
          <w:b/>
          <w:sz w:val="27"/>
          <w:szCs w:val="27"/>
        </w:rPr>
      </w:pPr>
    </w:p>
    <w:sectPr w:rsidR="004C4487" w:rsidSect="00AB5798">
      <w:headerReference w:type="default" r:id="rId8"/>
      <w:type w:val="continuous"/>
      <w:pgSz w:w="11904" w:h="16836"/>
      <w:pgMar w:top="709" w:right="850" w:bottom="567" w:left="156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3DD" w:rsidRDefault="002B23DD" w:rsidP="00AB5798">
      <w:r>
        <w:separator/>
      </w:r>
    </w:p>
  </w:endnote>
  <w:endnote w:type="continuationSeparator" w:id="0">
    <w:p w:rsidR="002B23DD" w:rsidRDefault="002B23DD" w:rsidP="00AB5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3DD" w:rsidRDefault="002B23DD" w:rsidP="00AB5798">
      <w:r>
        <w:separator/>
      </w:r>
    </w:p>
  </w:footnote>
  <w:footnote w:type="continuationSeparator" w:id="0">
    <w:p w:rsidR="002B23DD" w:rsidRDefault="002B23DD" w:rsidP="00AB5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44C" w:rsidRPr="00E941B5" w:rsidRDefault="00A5444C" w:rsidP="00CE269F">
    <w:pPr>
      <w:pStyle w:val="a3"/>
      <w:jc w:val="center"/>
      <w:rPr>
        <w:rFonts w:ascii="Times New Roman" w:hAnsi="Times New Roman" w:cs="Times New Roman"/>
        <w:sz w:val="20"/>
      </w:rPr>
    </w:pPr>
    <w:r w:rsidRPr="00E941B5">
      <w:rPr>
        <w:rFonts w:ascii="Times New Roman" w:hAnsi="Times New Roman" w:cs="Times New Roman"/>
        <w:sz w:val="20"/>
      </w:rPr>
      <w:fldChar w:fldCharType="begin"/>
    </w:r>
    <w:r w:rsidRPr="00E941B5">
      <w:rPr>
        <w:rFonts w:ascii="Times New Roman" w:hAnsi="Times New Roman" w:cs="Times New Roman"/>
        <w:sz w:val="20"/>
      </w:rPr>
      <w:instrText xml:space="preserve"> PAGE   \* MERGEFORMAT </w:instrText>
    </w:r>
    <w:r w:rsidRPr="00E941B5">
      <w:rPr>
        <w:rFonts w:ascii="Times New Roman" w:hAnsi="Times New Roman" w:cs="Times New Roman"/>
        <w:sz w:val="20"/>
      </w:rPr>
      <w:fldChar w:fldCharType="separate"/>
    </w:r>
    <w:r w:rsidR="004C4487">
      <w:rPr>
        <w:rFonts w:ascii="Times New Roman" w:hAnsi="Times New Roman" w:cs="Times New Roman"/>
        <w:noProof/>
        <w:sz w:val="20"/>
      </w:rPr>
      <w:t>12</w:t>
    </w:r>
    <w:r w:rsidRPr="00E941B5">
      <w:rPr>
        <w:rFonts w:ascii="Times New Roman" w:hAnsi="Times New Roman" w:cs="Times New Roman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798"/>
    <w:rsid w:val="00002CD4"/>
    <w:rsid w:val="00012CBD"/>
    <w:rsid w:val="00013B10"/>
    <w:rsid w:val="00017CD9"/>
    <w:rsid w:val="00027EB1"/>
    <w:rsid w:val="000500C1"/>
    <w:rsid w:val="0006461D"/>
    <w:rsid w:val="00091E89"/>
    <w:rsid w:val="000961BE"/>
    <w:rsid w:val="000B440B"/>
    <w:rsid w:val="000B5C47"/>
    <w:rsid w:val="000C6FA0"/>
    <w:rsid w:val="000C76A7"/>
    <w:rsid w:val="000D083F"/>
    <w:rsid w:val="000E5F92"/>
    <w:rsid w:val="000F0FEC"/>
    <w:rsid w:val="000F323C"/>
    <w:rsid w:val="0010670B"/>
    <w:rsid w:val="001069BA"/>
    <w:rsid w:val="00112CFA"/>
    <w:rsid w:val="00113578"/>
    <w:rsid w:val="00135A14"/>
    <w:rsid w:val="00155D21"/>
    <w:rsid w:val="0015772A"/>
    <w:rsid w:val="00167EFF"/>
    <w:rsid w:val="00184BB0"/>
    <w:rsid w:val="00185188"/>
    <w:rsid w:val="0019238C"/>
    <w:rsid w:val="001A0DC4"/>
    <w:rsid w:val="001A5234"/>
    <w:rsid w:val="001C388B"/>
    <w:rsid w:val="001C3FDD"/>
    <w:rsid w:val="001D3C2D"/>
    <w:rsid w:val="001D7A64"/>
    <w:rsid w:val="001E7642"/>
    <w:rsid w:val="00202F99"/>
    <w:rsid w:val="00231779"/>
    <w:rsid w:val="00235B40"/>
    <w:rsid w:val="002376CF"/>
    <w:rsid w:val="00276230"/>
    <w:rsid w:val="00280CBE"/>
    <w:rsid w:val="0028559D"/>
    <w:rsid w:val="002935C9"/>
    <w:rsid w:val="002B23DD"/>
    <w:rsid w:val="002C4554"/>
    <w:rsid w:val="002F1FF0"/>
    <w:rsid w:val="002F4C85"/>
    <w:rsid w:val="00312CDF"/>
    <w:rsid w:val="003213D9"/>
    <w:rsid w:val="00321662"/>
    <w:rsid w:val="00330F48"/>
    <w:rsid w:val="00346F8E"/>
    <w:rsid w:val="003529F9"/>
    <w:rsid w:val="003724CE"/>
    <w:rsid w:val="00383DA4"/>
    <w:rsid w:val="00383E35"/>
    <w:rsid w:val="003B1DDA"/>
    <w:rsid w:val="003C3D95"/>
    <w:rsid w:val="003D3E72"/>
    <w:rsid w:val="003D4658"/>
    <w:rsid w:val="003F0BE1"/>
    <w:rsid w:val="00402216"/>
    <w:rsid w:val="00415940"/>
    <w:rsid w:val="0042571F"/>
    <w:rsid w:val="004441B1"/>
    <w:rsid w:val="0045546F"/>
    <w:rsid w:val="00465E7F"/>
    <w:rsid w:val="0047699C"/>
    <w:rsid w:val="00476E6C"/>
    <w:rsid w:val="004B119B"/>
    <w:rsid w:val="004B787F"/>
    <w:rsid w:val="004C2A0F"/>
    <w:rsid w:val="004C4487"/>
    <w:rsid w:val="004C6AFB"/>
    <w:rsid w:val="004D7C0B"/>
    <w:rsid w:val="004F690E"/>
    <w:rsid w:val="00514376"/>
    <w:rsid w:val="00523182"/>
    <w:rsid w:val="00533D0F"/>
    <w:rsid w:val="005356EC"/>
    <w:rsid w:val="00556A17"/>
    <w:rsid w:val="005576CE"/>
    <w:rsid w:val="00567B13"/>
    <w:rsid w:val="00577FE1"/>
    <w:rsid w:val="005806E9"/>
    <w:rsid w:val="00586EA9"/>
    <w:rsid w:val="00590112"/>
    <w:rsid w:val="005952A0"/>
    <w:rsid w:val="005A27F5"/>
    <w:rsid w:val="005A3C84"/>
    <w:rsid w:val="005A5475"/>
    <w:rsid w:val="005B5740"/>
    <w:rsid w:val="005B7F36"/>
    <w:rsid w:val="005C3472"/>
    <w:rsid w:val="005D229A"/>
    <w:rsid w:val="005D68D2"/>
    <w:rsid w:val="005D7115"/>
    <w:rsid w:val="0060033E"/>
    <w:rsid w:val="00611767"/>
    <w:rsid w:val="00634E04"/>
    <w:rsid w:val="00640865"/>
    <w:rsid w:val="00640E7E"/>
    <w:rsid w:val="00641B37"/>
    <w:rsid w:val="00646B23"/>
    <w:rsid w:val="00654CE4"/>
    <w:rsid w:val="006720DB"/>
    <w:rsid w:val="00676D14"/>
    <w:rsid w:val="006830DE"/>
    <w:rsid w:val="00686EEF"/>
    <w:rsid w:val="00693E80"/>
    <w:rsid w:val="00697622"/>
    <w:rsid w:val="00697E1F"/>
    <w:rsid w:val="006A5871"/>
    <w:rsid w:val="006C5657"/>
    <w:rsid w:val="006D127C"/>
    <w:rsid w:val="006D3B8E"/>
    <w:rsid w:val="006D5EF9"/>
    <w:rsid w:val="006E2239"/>
    <w:rsid w:val="006E78C5"/>
    <w:rsid w:val="006F57DF"/>
    <w:rsid w:val="0071069A"/>
    <w:rsid w:val="007151C7"/>
    <w:rsid w:val="00717861"/>
    <w:rsid w:val="0073376B"/>
    <w:rsid w:val="0073621E"/>
    <w:rsid w:val="00742782"/>
    <w:rsid w:val="00742C63"/>
    <w:rsid w:val="0074487C"/>
    <w:rsid w:val="00755812"/>
    <w:rsid w:val="007603E5"/>
    <w:rsid w:val="007634A4"/>
    <w:rsid w:val="00763874"/>
    <w:rsid w:val="007664C9"/>
    <w:rsid w:val="00771CF5"/>
    <w:rsid w:val="00786531"/>
    <w:rsid w:val="007A4F6F"/>
    <w:rsid w:val="007D1401"/>
    <w:rsid w:val="007D3D95"/>
    <w:rsid w:val="007E0DB9"/>
    <w:rsid w:val="007E27DA"/>
    <w:rsid w:val="007E5C72"/>
    <w:rsid w:val="007F2013"/>
    <w:rsid w:val="007F3FFB"/>
    <w:rsid w:val="00806844"/>
    <w:rsid w:val="00844374"/>
    <w:rsid w:val="00860650"/>
    <w:rsid w:val="00860683"/>
    <w:rsid w:val="00865FF6"/>
    <w:rsid w:val="00867DBD"/>
    <w:rsid w:val="00871337"/>
    <w:rsid w:val="008839D4"/>
    <w:rsid w:val="008D2621"/>
    <w:rsid w:val="008E4C91"/>
    <w:rsid w:val="009029A8"/>
    <w:rsid w:val="00911B00"/>
    <w:rsid w:val="00912725"/>
    <w:rsid w:val="009314C6"/>
    <w:rsid w:val="00935D95"/>
    <w:rsid w:val="009362D7"/>
    <w:rsid w:val="009514DA"/>
    <w:rsid w:val="00964BDD"/>
    <w:rsid w:val="00970964"/>
    <w:rsid w:val="00992386"/>
    <w:rsid w:val="00993261"/>
    <w:rsid w:val="009942B9"/>
    <w:rsid w:val="009A20D3"/>
    <w:rsid w:val="009A3B04"/>
    <w:rsid w:val="009B2F3E"/>
    <w:rsid w:val="009B5A1D"/>
    <w:rsid w:val="009B62F0"/>
    <w:rsid w:val="009D1499"/>
    <w:rsid w:val="009D6FC2"/>
    <w:rsid w:val="009E05D2"/>
    <w:rsid w:val="009E09EA"/>
    <w:rsid w:val="009E46A1"/>
    <w:rsid w:val="009E7AA6"/>
    <w:rsid w:val="009F09F7"/>
    <w:rsid w:val="009F5BCF"/>
    <w:rsid w:val="00A01479"/>
    <w:rsid w:val="00A23323"/>
    <w:rsid w:val="00A23B6E"/>
    <w:rsid w:val="00A30320"/>
    <w:rsid w:val="00A33573"/>
    <w:rsid w:val="00A46BD7"/>
    <w:rsid w:val="00A5444C"/>
    <w:rsid w:val="00A61FD3"/>
    <w:rsid w:val="00A71E26"/>
    <w:rsid w:val="00A74A89"/>
    <w:rsid w:val="00A806F3"/>
    <w:rsid w:val="00A81CDF"/>
    <w:rsid w:val="00A84FEF"/>
    <w:rsid w:val="00AA18AA"/>
    <w:rsid w:val="00AB12E3"/>
    <w:rsid w:val="00AB5798"/>
    <w:rsid w:val="00AE3CE3"/>
    <w:rsid w:val="00AE4BBB"/>
    <w:rsid w:val="00B04D6C"/>
    <w:rsid w:val="00B0750F"/>
    <w:rsid w:val="00B12FA9"/>
    <w:rsid w:val="00B155B5"/>
    <w:rsid w:val="00B15D23"/>
    <w:rsid w:val="00B2081A"/>
    <w:rsid w:val="00B32509"/>
    <w:rsid w:val="00B47AB9"/>
    <w:rsid w:val="00B55B2A"/>
    <w:rsid w:val="00B629C3"/>
    <w:rsid w:val="00B664BA"/>
    <w:rsid w:val="00BA3360"/>
    <w:rsid w:val="00BA4D6C"/>
    <w:rsid w:val="00BA6C89"/>
    <w:rsid w:val="00BC2C9D"/>
    <w:rsid w:val="00BC2EF1"/>
    <w:rsid w:val="00BE06C0"/>
    <w:rsid w:val="00BF029A"/>
    <w:rsid w:val="00C1128F"/>
    <w:rsid w:val="00C23BD0"/>
    <w:rsid w:val="00C37279"/>
    <w:rsid w:val="00C55D7C"/>
    <w:rsid w:val="00C62A20"/>
    <w:rsid w:val="00C66303"/>
    <w:rsid w:val="00C667D7"/>
    <w:rsid w:val="00C66E4B"/>
    <w:rsid w:val="00C7386D"/>
    <w:rsid w:val="00C8126B"/>
    <w:rsid w:val="00CA3D8C"/>
    <w:rsid w:val="00CC1C77"/>
    <w:rsid w:val="00CD63CC"/>
    <w:rsid w:val="00CE269F"/>
    <w:rsid w:val="00CE79B4"/>
    <w:rsid w:val="00D04619"/>
    <w:rsid w:val="00D123F9"/>
    <w:rsid w:val="00D12FC8"/>
    <w:rsid w:val="00D1376E"/>
    <w:rsid w:val="00D15A90"/>
    <w:rsid w:val="00D53C54"/>
    <w:rsid w:val="00D5513C"/>
    <w:rsid w:val="00D57AEE"/>
    <w:rsid w:val="00D6015A"/>
    <w:rsid w:val="00D65B7C"/>
    <w:rsid w:val="00D8596F"/>
    <w:rsid w:val="00D933DF"/>
    <w:rsid w:val="00DA3B6E"/>
    <w:rsid w:val="00DB252D"/>
    <w:rsid w:val="00DB5EA9"/>
    <w:rsid w:val="00DC2343"/>
    <w:rsid w:val="00DE11CC"/>
    <w:rsid w:val="00DE4D18"/>
    <w:rsid w:val="00E13C72"/>
    <w:rsid w:val="00E17425"/>
    <w:rsid w:val="00E20429"/>
    <w:rsid w:val="00E309BA"/>
    <w:rsid w:val="00E7220A"/>
    <w:rsid w:val="00E72B46"/>
    <w:rsid w:val="00EA19DC"/>
    <w:rsid w:val="00EA5730"/>
    <w:rsid w:val="00EA7587"/>
    <w:rsid w:val="00EB3159"/>
    <w:rsid w:val="00EB6ACF"/>
    <w:rsid w:val="00EC638F"/>
    <w:rsid w:val="00ED0985"/>
    <w:rsid w:val="00ED14AF"/>
    <w:rsid w:val="00EF436E"/>
    <w:rsid w:val="00EF5304"/>
    <w:rsid w:val="00F039A7"/>
    <w:rsid w:val="00F07969"/>
    <w:rsid w:val="00F14B93"/>
    <w:rsid w:val="00F15228"/>
    <w:rsid w:val="00F36A4D"/>
    <w:rsid w:val="00F53CD9"/>
    <w:rsid w:val="00F57B96"/>
    <w:rsid w:val="00F654F9"/>
    <w:rsid w:val="00F6772A"/>
    <w:rsid w:val="00FA6359"/>
    <w:rsid w:val="00FB5453"/>
    <w:rsid w:val="00FC2DC7"/>
    <w:rsid w:val="00FC421E"/>
    <w:rsid w:val="00FD461F"/>
    <w:rsid w:val="00FD66B4"/>
    <w:rsid w:val="00FE5C2D"/>
    <w:rsid w:val="00FF2A61"/>
    <w:rsid w:val="00FF2B20"/>
    <w:rsid w:val="00FF5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7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C638F"/>
    <w:pPr>
      <w:keepNext/>
      <w:numPr>
        <w:ilvl w:val="3"/>
        <w:numId w:val="1"/>
      </w:numPr>
      <w:suppressAutoHyphens/>
      <w:autoSpaceDE/>
      <w:autoSpaceDN/>
      <w:adjustRightInd/>
      <w:outlineLvl w:val="3"/>
    </w:pPr>
    <w:rPr>
      <w:rFonts w:ascii="Times New Roman" w:eastAsia="Andale Sans UI" w:hAnsi="Times New Roman" w:cs="Times New Roman"/>
      <w:kern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7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5798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footnote reference"/>
    <w:basedOn w:val="a0"/>
    <w:semiHidden/>
    <w:unhideWhenUsed/>
    <w:rsid w:val="00AB5798"/>
    <w:rPr>
      <w:vertAlign w:val="superscript"/>
    </w:rPr>
  </w:style>
  <w:style w:type="character" w:customStyle="1" w:styleId="40">
    <w:name w:val="Заголовок 4 Знак"/>
    <w:basedOn w:val="a0"/>
    <w:link w:val="4"/>
    <w:rsid w:val="00EC638F"/>
    <w:rPr>
      <w:rFonts w:ascii="Times New Roman" w:eastAsia="Andale Sans UI" w:hAnsi="Times New Roman" w:cs="Times New Roman"/>
      <w:kern w:val="1"/>
      <w:sz w:val="28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EC638F"/>
  </w:style>
  <w:style w:type="character" w:customStyle="1" w:styleId="a6">
    <w:name w:val="Маркеры списка"/>
    <w:rsid w:val="00EC638F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rsid w:val="00EC638F"/>
    <w:pPr>
      <w:keepNext/>
      <w:suppressAutoHyphens/>
      <w:autoSpaceDE/>
      <w:autoSpaceDN/>
      <w:adjustRightInd/>
      <w:spacing w:before="240" w:after="120"/>
    </w:pPr>
    <w:rPr>
      <w:rFonts w:eastAsia="Andale Sans UI" w:cs="Tahoma"/>
      <w:kern w:val="1"/>
      <w:sz w:val="28"/>
      <w:szCs w:val="28"/>
    </w:rPr>
  </w:style>
  <w:style w:type="paragraph" w:styleId="a8">
    <w:name w:val="Body Text"/>
    <w:basedOn w:val="a"/>
    <w:link w:val="a9"/>
    <w:rsid w:val="00EC638F"/>
    <w:pPr>
      <w:suppressAutoHyphens/>
      <w:autoSpaceDE/>
      <w:autoSpaceDN/>
      <w:adjustRightInd/>
      <w:spacing w:after="120"/>
    </w:pPr>
    <w:rPr>
      <w:rFonts w:ascii="Times New Roman" w:eastAsia="Andale Sans UI" w:hAnsi="Times New Roman" w:cs="Times New Roman"/>
      <w:kern w:val="1"/>
    </w:rPr>
  </w:style>
  <w:style w:type="character" w:customStyle="1" w:styleId="a9">
    <w:name w:val="Основной текст Знак"/>
    <w:basedOn w:val="a0"/>
    <w:link w:val="a8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Title"/>
    <w:basedOn w:val="a7"/>
    <w:next w:val="ab"/>
    <w:link w:val="ac"/>
    <w:qFormat/>
    <w:rsid w:val="00EC638F"/>
  </w:style>
  <w:style w:type="character" w:customStyle="1" w:styleId="ac">
    <w:name w:val="Название Знак"/>
    <w:basedOn w:val="a0"/>
    <w:link w:val="aa"/>
    <w:rsid w:val="00EC638F"/>
    <w:rPr>
      <w:rFonts w:ascii="Arial" w:eastAsia="Andale Sans UI" w:hAnsi="Arial" w:cs="Tahoma"/>
      <w:kern w:val="1"/>
      <w:sz w:val="28"/>
      <w:szCs w:val="28"/>
    </w:rPr>
  </w:style>
  <w:style w:type="paragraph" w:styleId="ab">
    <w:name w:val="Subtitle"/>
    <w:basedOn w:val="a7"/>
    <w:next w:val="a8"/>
    <w:link w:val="ad"/>
    <w:qFormat/>
    <w:rsid w:val="00EC638F"/>
    <w:pPr>
      <w:jc w:val="center"/>
    </w:pPr>
    <w:rPr>
      <w:i/>
      <w:iCs/>
    </w:rPr>
  </w:style>
  <w:style w:type="character" w:customStyle="1" w:styleId="ad">
    <w:name w:val="Подзаголовок Знак"/>
    <w:basedOn w:val="a0"/>
    <w:link w:val="ab"/>
    <w:rsid w:val="00EC638F"/>
    <w:rPr>
      <w:rFonts w:ascii="Arial" w:eastAsia="Andale Sans UI" w:hAnsi="Arial" w:cs="Tahoma"/>
      <w:i/>
      <w:iCs/>
      <w:kern w:val="1"/>
      <w:sz w:val="28"/>
      <w:szCs w:val="28"/>
    </w:rPr>
  </w:style>
  <w:style w:type="paragraph" w:styleId="ae">
    <w:name w:val="List"/>
    <w:basedOn w:val="a8"/>
    <w:rsid w:val="00EC638F"/>
    <w:rPr>
      <w:rFonts w:cs="Tahoma"/>
    </w:rPr>
  </w:style>
  <w:style w:type="paragraph" w:customStyle="1" w:styleId="10">
    <w:name w:val="Название1"/>
    <w:basedOn w:val="a"/>
    <w:rsid w:val="00EC638F"/>
    <w:pPr>
      <w:suppressLineNumbers/>
      <w:suppressAutoHyphens/>
      <w:autoSpaceDE/>
      <w:autoSpaceDN/>
      <w:adjustRightInd/>
      <w:spacing w:before="120" w:after="120"/>
    </w:pPr>
    <w:rPr>
      <w:rFonts w:ascii="Times New Roman" w:eastAsia="Andale Sans UI" w:hAnsi="Times New Roman" w:cs="Tahoma"/>
      <w:i/>
      <w:iCs/>
      <w:kern w:val="1"/>
    </w:rPr>
  </w:style>
  <w:style w:type="paragraph" w:customStyle="1" w:styleId="11">
    <w:name w:val="Указатель1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ahoma"/>
      <w:kern w:val="1"/>
    </w:rPr>
  </w:style>
  <w:style w:type="paragraph" w:styleId="af">
    <w:name w:val="footer"/>
    <w:basedOn w:val="a"/>
    <w:link w:val="af0"/>
    <w:rsid w:val="00EC638F"/>
    <w:pPr>
      <w:tabs>
        <w:tab w:val="center" w:pos="4677"/>
        <w:tab w:val="right" w:pos="9355"/>
      </w:tabs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character" w:customStyle="1" w:styleId="af0">
    <w:name w:val="Нижний колонтитул Знак"/>
    <w:basedOn w:val="a0"/>
    <w:link w:val="af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21">
    <w:name w:val="Основной текст с отступом 21"/>
    <w:basedOn w:val="a"/>
    <w:rsid w:val="00EC638F"/>
    <w:pPr>
      <w:suppressAutoHyphens/>
      <w:autoSpaceDE/>
      <w:autoSpaceDN/>
      <w:adjustRightInd/>
      <w:spacing w:after="480"/>
      <w:ind w:firstLine="709"/>
      <w:jc w:val="both"/>
    </w:pPr>
    <w:rPr>
      <w:rFonts w:ascii="Times New Roman" w:eastAsia="Andale Sans UI" w:hAnsi="Times New Roman" w:cs="Times New Roman"/>
      <w:bCs/>
      <w:kern w:val="1"/>
      <w:sz w:val="28"/>
      <w:szCs w:val="28"/>
    </w:rPr>
  </w:style>
  <w:style w:type="paragraph" w:customStyle="1" w:styleId="af1">
    <w:name w:val="Содержимое таблицы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numbering" w:customStyle="1" w:styleId="110">
    <w:name w:val="Нет списка11"/>
    <w:next w:val="a2"/>
    <w:uiPriority w:val="99"/>
    <w:semiHidden/>
    <w:unhideWhenUsed/>
    <w:rsid w:val="00EC638F"/>
  </w:style>
  <w:style w:type="paragraph" w:customStyle="1" w:styleId="Standard">
    <w:name w:val="Standard"/>
    <w:rsid w:val="0041594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2">
    <w:name w:val="Balloon Text"/>
    <w:basedOn w:val="a"/>
    <w:link w:val="af3"/>
    <w:uiPriority w:val="99"/>
    <w:semiHidden/>
    <w:unhideWhenUsed/>
    <w:rsid w:val="0041594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159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7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C638F"/>
    <w:pPr>
      <w:keepNext/>
      <w:numPr>
        <w:ilvl w:val="3"/>
        <w:numId w:val="1"/>
      </w:numPr>
      <w:suppressAutoHyphens/>
      <w:autoSpaceDE/>
      <w:autoSpaceDN/>
      <w:adjustRightInd/>
      <w:outlineLvl w:val="3"/>
    </w:pPr>
    <w:rPr>
      <w:rFonts w:ascii="Times New Roman" w:eastAsia="Andale Sans UI" w:hAnsi="Times New Roman" w:cs="Times New Roman"/>
      <w:kern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7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5798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footnote reference"/>
    <w:basedOn w:val="a0"/>
    <w:semiHidden/>
    <w:unhideWhenUsed/>
    <w:rsid w:val="00AB5798"/>
    <w:rPr>
      <w:vertAlign w:val="superscript"/>
    </w:rPr>
  </w:style>
  <w:style w:type="character" w:customStyle="1" w:styleId="40">
    <w:name w:val="Заголовок 4 Знак"/>
    <w:basedOn w:val="a0"/>
    <w:link w:val="4"/>
    <w:rsid w:val="00EC638F"/>
    <w:rPr>
      <w:rFonts w:ascii="Times New Roman" w:eastAsia="Andale Sans UI" w:hAnsi="Times New Roman" w:cs="Times New Roman"/>
      <w:kern w:val="1"/>
      <w:sz w:val="28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EC638F"/>
  </w:style>
  <w:style w:type="character" w:customStyle="1" w:styleId="a6">
    <w:name w:val="Маркеры списка"/>
    <w:rsid w:val="00EC638F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rsid w:val="00EC638F"/>
    <w:pPr>
      <w:keepNext/>
      <w:suppressAutoHyphens/>
      <w:autoSpaceDE/>
      <w:autoSpaceDN/>
      <w:adjustRightInd/>
      <w:spacing w:before="240" w:after="120"/>
    </w:pPr>
    <w:rPr>
      <w:rFonts w:eastAsia="Andale Sans UI" w:cs="Tahoma"/>
      <w:kern w:val="1"/>
      <w:sz w:val="28"/>
      <w:szCs w:val="28"/>
    </w:rPr>
  </w:style>
  <w:style w:type="paragraph" w:styleId="a8">
    <w:name w:val="Body Text"/>
    <w:basedOn w:val="a"/>
    <w:link w:val="a9"/>
    <w:rsid w:val="00EC638F"/>
    <w:pPr>
      <w:suppressAutoHyphens/>
      <w:autoSpaceDE/>
      <w:autoSpaceDN/>
      <w:adjustRightInd/>
      <w:spacing w:after="120"/>
    </w:pPr>
    <w:rPr>
      <w:rFonts w:ascii="Times New Roman" w:eastAsia="Andale Sans UI" w:hAnsi="Times New Roman" w:cs="Times New Roman"/>
      <w:kern w:val="1"/>
    </w:rPr>
  </w:style>
  <w:style w:type="character" w:customStyle="1" w:styleId="a9">
    <w:name w:val="Основной текст Знак"/>
    <w:basedOn w:val="a0"/>
    <w:link w:val="a8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Title"/>
    <w:basedOn w:val="a7"/>
    <w:next w:val="ab"/>
    <w:link w:val="ac"/>
    <w:qFormat/>
    <w:rsid w:val="00EC638F"/>
  </w:style>
  <w:style w:type="character" w:customStyle="1" w:styleId="ac">
    <w:name w:val="Название Знак"/>
    <w:basedOn w:val="a0"/>
    <w:link w:val="aa"/>
    <w:rsid w:val="00EC638F"/>
    <w:rPr>
      <w:rFonts w:ascii="Arial" w:eastAsia="Andale Sans UI" w:hAnsi="Arial" w:cs="Tahoma"/>
      <w:kern w:val="1"/>
      <w:sz w:val="28"/>
      <w:szCs w:val="28"/>
    </w:rPr>
  </w:style>
  <w:style w:type="paragraph" w:styleId="ab">
    <w:name w:val="Subtitle"/>
    <w:basedOn w:val="a7"/>
    <w:next w:val="a8"/>
    <w:link w:val="ad"/>
    <w:qFormat/>
    <w:rsid w:val="00EC638F"/>
    <w:pPr>
      <w:jc w:val="center"/>
    </w:pPr>
    <w:rPr>
      <w:i/>
      <w:iCs/>
    </w:rPr>
  </w:style>
  <w:style w:type="character" w:customStyle="1" w:styleId="ad">
    <w:name w:val="Подзаголовок Знак"/>
    <w:basedOn w:val="a0"/>
    <w:link w:val="ab"/>
    <w:rsid w:val="00EC638F"/>
    <w:rPr>
      <w:rFonts w:ascii="Arial" w:eastAsia="Andale Sans UI" w:hAnsi="Arial" w:cs="Tahoma"/>
      <w:i/>
      <w:iCs/>
      <w:kern w:val="1"/>
      <w:sz w:val="28"/>
      <w:szCs w:val="28"/>
    </w:rPr>
  </w:style>
  <w:style w:type="paragraph" w:styleId="ae">
    <w:name w:val="List"/>
    <w:basedOn w:val="a8"/>
    <w:rsid w:val="00EC638F"/>
    <w:rPr>
      <w:rFonts w:cs="Tahoma"/>
    </w:rPr>
  </w:style>
  <w:style w:type="paragraph" w:customStyle="1" w:styleId="10">
    <w:name w:val="Название1"/>
    <w:basedOn w:val="a"/>
    <w:rsid w:val="00EC638F"/>
    <w:pPr>
      <w:suppressLineNumbers/>
      <w:suppressAutoHyphens/>
      <w:autoSpaceDE/>
      <w:autoSpaceDN/>
      <w:adjustRightInd/>
      <w:spacing w:before="120" w:after="120"/>
    </w:pPr>
    <w:rPr>
      <w:rFonts w:ascii="Times New Roman" w:eastAsia="Andale Sans UI" w:hAnsi="Times New Roman" w:cs="Tahoma"/>
      <w:i/>
      <w:iCs/>
      <w:kern w:val="1"/>
    </w:rPr>
  </w:style>
  <w:style w:type="paragraph" w:customStyle="1" w:styleId="11">
    <w:name w:val="Указатель1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ahoma"/>
      <w:kern w:val="1"/>
    </w:rPr>
  </w:style>
  <w:style w:type="paragraph" w:styleId="af">
    <w:name w:val="footer"/>
    <w:basedOn w:val="a"/>
    <w:link w:val="af0"/>
    <w:rsid w:val="00EC638F"/>
    <w:pPr>
      <w:tabs>
        <w:tab w:val="center" w:pos="4677"/>
        <w:tab w:val="right" w:pos="9355"/>
      </w:tabs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character" w:customStyle="1" w:styleId="af0">
    <w:name w:val="Нижний колонтитул Знак"/>
    <w:basedOn w:val="a0"/>
    <w:link w:val="af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21">
    <w:name w:val="Основной текст с отступом 21"/>
    <w:basedOn w:val="a"/>
    <w:rsid w:val="00EC638F"/>
    <w:pPr>
      <w:suppressAutoHyphens/>
      <w:autoSpaceDE/>
      <w:autoSpaceDN/>
      <w:adjustRightInd/>
      <w:spacing w:after="480"/>
      <w:ind w:firstLine="709"/>
      <w:jc w:val="both"/>
    </w:pPr>
    <w:rPr>
      <w:rFonts w:ascii="Times New Roman" w:eastAsia="Andale Sans UI" w:hAnsi="Times New Roman" w:cs="Times New Roman"/>
      <w:bCs/>
      <w:kern w:val="1"/>
      <w:sz w:val="28"/>
      <w:szCs w:val="28"/>
    </w:rPr>
  </w:style>
  <w:style w:type="paragraph" w:customStyle="1" w:styleId="af1">
    <w:name w:val="Содержимое таблицы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numbering" w:customStyle="1" w:styleId="110">
    <w:name w:val="Нет списка11"/>
    <w:next w:val="a2"/>
    <w:uiPriority w:val="99"/>
    <w:semiHidden/>
    <w:unhideWhenUsed/>
    <w:rsid w:val="00EC638F"/>
  </w:style>
  <w:style w:type="paragraph" w:customStyle="1" w:styleId="Standard">
    <w:name w:val="Standard"/>
    <w:rsid w:val="0041594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2">
    <w:name w:val="Balloon Text"/>
    <w:basedOn w:val="a"/>
    <w:link w:val="af3"/>
    <w:uiPriority w:val="99"/>
    <w:semiHidden/>
    <w:unhideWhenUsed/>
    <w:rsid w:val="0041594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159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3022</Words>
  <Characters>17227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Арутюнян Анаит Арташесовна</cp:lastModifiedBy>
  <cp:revision>9</cp:revision>
  <cp:lastPrinted>2019-05-30T06:10:00Z</cp:lastPrinted>
  <dcterms:created xsi:type="dcterms:W3CDTF">2017-09-11T13:21:00Z</dcterms:created>
  <dcterms:modified xsi:type="dcterms:W3CDTF">2019-05-30T06:11:00Z</dcterms:modified>
</cp:coreProperties>
</file>